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7E11" w14:textId="637981FD" w:rsidR="00E81BA9" w:rsidRPr="008F44FA" w:rsidRDefault="002864EC" w:rsidP="003D3A36">
      <w:pPr>
        <w:pStyle w:val="style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noProof/>
        </w:rPr>
        <w:drawing>
          <wp:inline distT="0" distB="0" distL="0" distR="0" wp14:anchorId="2414BDFC" wp14:editId="477CADDD">
            <wp:extent cx="883920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82EB7" w14:textId="77777777" w:rsidR="003D3A36" w:rsidRPr="008F44FA" w:rsidRDefault="00910EC5" w:rsidP="003D3A36">
      <w:pPr>
        <w:pStyle w:val="style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8F44FA">
        <w:rPr>
          <w:rFonts w:ascii="Calibri" w:hAnsi="Calibri" w:cs="Calibri"/>
          <w:b/>
          <w:bCs/>
          <w:color w:val="000000"/>
        </w:rPr>
        <w:t xml:space="preserve">Agricultural Economics Research Association (AERA) </w:t>
      </w:r>
      <w:r w:rsidR="003D3A36" w:rsidRPr="008F44FA">
        <w:rPr>
          <w:rFonts w:ascii="Calibri" w:hAnsi="Calibri" w:cs="Calibri"/>
          <w:b/>
          <w:bCs/>
          <w:color w:val="000000"/>
        </w:rPr>
        <w:t>–</w:t>
      </w:r>
      <w:r w:rsidRPr="008F44FA">
        <w:rPr>
          <w:rFonts w:ascii="Calibri" w:hAnsi="Calibri" w:cs="Calibri"/>
          <w:b/>
          <w:bCs/>
          <w:color w:val="000000"/>
        </w:rPr>
        <w:t xml:space="preserve"> India</w:t>
      </w:r>
    </w:p>
    <w:p w14:paraId="03A4E279" w14:textId="77777777" w:rsidR="005809DE" w:rsidRPr="008F44FA" w:rsidRDefault="00910EC5" w:rsidP="003D3A36">
      <w:pPr>
        <w:pStyle w:val="style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u w:val="single"/>
        </w:rPr>
      </w:pPr>
      <w:r w:rsidRPr="008F44FA">
        <w:rPr>
          <w:rFonts w:ascii="Calibri" w:hAnsi="Calibri" w:cs="Calibri"/>
          <w:b/>
          <w:bCs/>
          <w:color w:val="000000"/>
        </w:rPr>
        <w:br/>
      </w:r>
      <w:r w:rsidR="00CC3EA6" w:rsidRPr="008F44FA">
        <w:rPr>
          <w:rFonts w:ascii="Calibri" w:hAnsi="Calibri" w:cs="Calibri"/>
          <w:b/>
          <w:bCs/>
          <w:u w:val="single"/>
        </w:rPr>
        <w:t xml:space="preserve">AERA </w:t>
      </w:r>
      <w:r w:rsidR="005809DE" w:rsidRPr="008F44FA">
        <w:rPr>
          <w:rFonts w:ascii="Calibri" w:hAnsi="Calibri" w:cs="Calibri"/>
          <w:b/>
          <w:bCs/>
          <w:u w:val="single"/>
        </w:rPr>
        <w:t>Membership Form</w:t>
      </w:r>
    </w:p>
    <w:p w14:paraId="6790F414" w14:textId="77777777" w:rsidR="003D3A36" w:rsidRPr="008F44FA" w:rsidRDefault="003D3A36" w:rsidP="003D3A36">
      <w:pPr>
        <w:pStyle w:val="style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u w:val="single"/>
        </w:rPr>
      </w:pPr>
    </w:p>
    <w:p w14:paraId="3EF07EFA" w14:textId="77777777" w:rsidR="003D3A36" w:rsidRPr="008F44FA" w:rsidRDefault="00533B00" w:rsidP="003D3A36">
      <w:pPr>
        <w:pStyle w:val="style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lang w:val="en-GB"/>
        </w:rPr>
      </w:pPr>
      <w:r w:rsidRPr="008F44FA">
        <w:rPr>
          <w:rFonts w:ascii="Calibri" w:hAnsi="Calibri" w:cs="Calibri"/>
          <w:lang w:val="en-GB"/>
        </w:rPr>
        <w:t xml:space="preserve">(Pl. fill the form and send through email at </w:t>
      </w:r>
      <w:hyperlink r:id="rId8" w:history="1">
        <w:r w:rsidR="003D3A36" w:rsidRPr="008F44FA">
          <w:rPr>
            <w:rStyle w:val="Hyperlink"/>
            <w:rFonts w:ascii="Calibri" w:hAnsi="Calibri" w:cs="Calibri"/>
          </w:rPr>
          <w:t>aeraindia@gmail.com</w:t>
        </w:r>
      </w:hyperlink>
      <w:r w:rsidR="00A21720" w:rsidRPr="008F44FA">
        <w:rPr>
          <w:rFonts w:ascii="Calibri" w:hAnsi="Calibri" w:cs="Calibri"/>
          <w:color w:val="000000"/>
        </w:rPr>
        <w:t xml:space="preserve"> or to AERA </w:t>
      </w:r>
      <w:r w:rsidR="00A21720" w:rsidRPr="008F44FA">
        <w:rPr>
          <w:rFonts w:ascii="Calibri" w:hAnsi="Calibri" w:cs="Calibri"/>
          <w:lang w:val="en-GB"/>
        </w:rPr>
        <w:t>at F-4, A Block, NASC Complex, DPS Marg, Pusa, New Delhi-110 012, India)</w:t>
      </w:r>
    </w:p>
    <w:p w14:paraId="2B442340" w14:textId="77777777" w:rsidR="00A21720" w:rsidRPr="008F44FA" w:rsidRDefault="00A21720" w:rsidP="003D3A36">
      <w:pPr>
        <w:pStyle w:val="style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63"/>
      </w:tblGrid>
      <w:tr w:rsidR="00A96941" w:rsidRPr="008F44FA" w14:paraId="7299F8E6" w14:textId="77777777" w:rsidTr="004B2262">
        <w:tc>
          <w:tcPr>
            <w:tcW w:w="5058" w:type="dxa"/>
            <w:shd w:val="clear" w:color="auto" w:fill="auto"/>
          </w:tcPr>
          <w:p w14:paraId="70090D56" w14:textId="77777777"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 xml:space="preserve">Membership </w:t>
            </w:r>
            <w:r w:rsidR="003D3A36" w:rsidRPr="008F44FA">
              <w:rPr>
                <w:rFonts w:ascii="Calibri" w:hAnsi="Calibri" w:cs="Calibri"/>
                <w:b/>
                <w:bCs/>
                <w:lang w:val="en-GB"/>
              </w:rPr>
              <w:t>A</w:t>
            </w:r>
            <w:r w:rsidRPr="008F44FA">
              <w:rPr>
                <w:rFonts w:ascii="Calibri" w:hAnsi="Calibri" w:cs="Calibri"/>
                <w:b/>
                <w:bCs/>
                <w:lang w:val="en-GB"/>
              </w:rPr>
              <w:t>pplying for (pl. tick one)</w:t>
            </w:r>
          </w:p>
        </w:tc>
        <w:tc>
          <w:tcPr>
            <w:tcW w:w="5058" w:type="dxa"/>
            <w:shd w:val="clear" w:color="auto" w:fill="auto"/>
          </w:tcPr>
          <w:p w14:paraId="26519A33" w14:textId="77777777" w:rsidR="00A96941" w:rsidRPr="008F44FA" w:rsidRDefault="00A96941" w:rsidP="004B2262">
            <w:pPr>
              <w:numPr>
                <w:ilvl w:val="0"/>
                <w:numId w:val="3"/>
              </w:numPr>
              <w:ind w:hanging="1029"/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Individual Membership (Annual)</w:t>
            </w:r>
          </w:p>
          <w:p w14:paraId="2395570B" w14:textId="77777777" w:rsidR="00A96941" w:rsidRPr="008F44FA" w:rsidRDefault="00A96941" w:rsidP="004B2262">
            <w:pPr>
              <w:numPr>
                <w:ilvl w:val="0"/>
                <w:numId w:val="3"/>
              </w:numPr>
              <w:ind w:hanging="1029"/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Life Membership</w:t>
            </w:r>
          </w:p>
          <w:p w14:paraId="33390389" w14:textId="77777777" w:rsidR="00A96941" w:rsidRPr="008F44FA" w:rsidRDefault="00A96941" w:rsidP="004B2262">
            <w:pPr>
              <w:numPr>
                <w:ilvl w:val="0"/>
                <w:numId w:val="3"/>
              </w:numPr>
              <w:ind w:hanging="1029"/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Student Membership (Annual)</w:t>
            </w:r>
          </w:p>
          <w:p w14:paraId="2D495DA3" w14:textId="77777777" w:rsidR="00533B00" w:rsidRPr="008F44FA" w:rsidRDefault="00A96941" w:rsidP="004B2262">
            <w:pPr>
              <w:numPr>
                <w:ilvl w:val="0"/>
                <w:numId w:val="3"/>
              </w:numPr>
              <w:ind w:hanging="1029"/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Institutional Membership</w:t>
            </w:r>
          </w:p>
        </w:tc>
      </w:tr>
      <w:tr w:rsidR="00A96941" w:rsidRPr="008F44FA" w14:paraId="737380FF" w14:textId="77777777" w:rsidTr="004B2262">
        <w:tc>
          <w:tcPr>
            <w:tcW w:w="5058" w:type="dxa"/>
            <w:shd w:val="clear" w:color="auto" w:fill="auto"/>
          </w:tcPr>
          <w:p w14:paraId="17EE82B9" w14:textId="77777777"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 xml:space="preserve">Type of Member </w:t>
            </w:r>
          </w:p>
        </w:tc>
        <w:tc>
          <w:tcPr>
            <w:tcW w:w="5058" w:type="dxa"/>
            <w:shd w:val="clear" w:color="auto" w:fill="auto"/>
          </w:tcPr>
          <w:p w14:paraId="3419ADBA" w14:textId="77777777" w:rsidR="00A96941" w:rsidRPr="008F44FA" w:rsidRDefault="00A96941" w:rsidP="004B2262">
            <w:pPr>
              <w:numPr>
                <w:ilvl w:val="0"/>
                <w:numId w:val="4"/>
              </w:numPr>
              <w:ind w:hanging="1029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 xml:space="preserve">National </w:t>
            </w:r>
          </w:p>
          <w:p w14:paraId="582A8D17" w14:textId="77777777" w:rsidR="00533B00" w:rsidRPr="008F44FA" w:rsidRDefault="00A96941" w:rsidP="004B2262">
            <w:pPr>
              <w:numPr>
                <w:ilvl w:val="0"/>
                <w:numId w:val="4"/>
              </w:numPr>
              <w:ind w:hanging="1029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 xml:space="preserve">International </w:t>
            </w:r>
          </w:p>
        </w:tc>
      </w:tr>
      <w:tr w:rsidR="00A96941" w:rsidRPr="008F44FA" w14:paraId="34D8E1C9" w14:textId="77777777" w:rsidTr="004B2262">
        <w:tc>
          <w:tcPr>
            <w:tcW w:w="5058" w:type="dxa"/>
            <w:shd w:val="clear" w:color="auto" w:fill="auto"/>
          </w:tcPr>
          <w:p w14:paraId="3128A814" w14:textId="77777777"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>Name</w:t>
            </w:r>
          </w:p>
        </w:tc>
        <w:tc>
          <w:tcPr>
            <w:tcW w:w="5058" w:type="dxa"/>
            <w:shd w:val="clear" w:color="auto" w:fill="auto"/>
          </w:tcPr>
          <w:p w14:paraId="7FC4E167" w14:textId="77777777" w:rsidR="00533B00" w:rsidRPr="008F44FA" w:rsidRDefault="00533B00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  <w:p w14:paraId="3F0819F7" w14:textId="77777777" w:rsidR="003D3A36" w:rsidRPr="008F44FA" w:rsidRDefault="003D3A36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A96941" w:rsidRPr="008F44FA" w14:paraId="0D91831D" w14:textId="77777777" w:rsidTr="004B2262">
        <w:tc>
          <w:tcPr>
            <w:tcW w:w="5058" w:type="dxa"/>
            <w:shd w:val="clear" w:color="auto" w:fill="auto"/>
          </w:tcPr>
          <w:p w14:paraId="7F5AB9AD" w14:textId="77777777"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>Designation</w:t>
            </w:r>
          </w:p>
        </w:tc>
        <w:tc>
          <w:tcPr>
            <w:tcW w:w="5058" w:type="dxa"/>
            <w:shd w:val="clear" w:color="auto" w:fill="auto"/>
          </w:tcPr>
          <w:p w14:paraId="569223FF" w14:textId="77777777" w:rsidR="00533B00" w:rsidRPr="008F44FA" w:rsidRDefault="00533B00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  <w:p w14:paraId="3F7BDB1B" w14:textId="77777777" w:rsidR="003D3A36" w:rsidRPr="008F44FA" w:rsidRDefault="003D3A36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A96941" w:rsidRPr="008F44FA" w14:paraId="3105B270" w14:textId="77777777" w:rsidTr="004B2262">
        <w:tc>
          <w:tcPr>
            <w:tcW w:w="5058" w:type="dxa"/>
            <w:shd w:val="clear" w:color="auto" w:fill="auto"/>
          </w:tcPr>
          <w:p w14:paraId="225F9D05" w14:textId="77777777"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>Institution</w:t>
            </w:r>
          </w:p>
        </w:tc>
        <w:tc>
          <w:tcPr>
            <w:tcW w:w="5058" w:type="dxa"/>
            <w:shd w:val="clear" w:color="auto" w:fill="auto"/>
          </w:tcPr>
          <w:p w14:paraId="4917861C" w14:textId="77777777" w:rsidR="00533B00" w:rsidRPr="008F44FA" w:rsidRDefault="00533B00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  <w:p w14:paraId="2680A9FA" w14:textId="77777777" w:rsidR="003D3A36" w:rsidRPr="008F44FA" w:rsidRDefault="003D3A36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A96941" w:rsidRPr="008F44FA" w14:paraId="794BCF1B" w14:textId="77777777" w:rsidTr="004B2262">
        <w:tc>
          <w:tcPr>
            <w:tcW w:w="5058" w:type="dxa"/>
            <w:shd w:val="clear" w:color="auto" w:fill="auto"/>
          </w:tcPr>
          <w:p w14:paraId="429B4BA1" w14:textId="77777777"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>Mailing Address</w:t>
            </w:r>
          </w:p>
        </w:tc>
        <w:tc>
          <w:tcPr>
            <w:tcW w:w="5058" w:type="dxa"/>
            <w:shd w:val="clear" w:color="auto" w:fill="auto"/>
          </w:tcPr>
          <w:p w14:paraId="5AB12A44" w14:textId="77777777" w:rsidR="00533B00" w:rsidRPr="008F44FA" w:rsidRDefault="00533B00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  <w:p w14:paraId="59AF572E" w14:textId="77777777" w:rsidR="003D3A36" w:rsidRPr="008F44FA" w:rsidRDefault="003D3A36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  <w:p w14:paraId="36B06FCE" w14:textId="77777777" w:rsidR="00B14C28" w:rsidRPr="008F44FA" w:rsidRDefault="00B14C28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  <w:p w14:paraId="29BE017D" w14:textId="77777777" w:rsidR="00533B00" w:rsidRPr="008F44FA" w:rsidRDefault="00533B00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A96941" w:rsidRPr="008F44FA" w14:paraId="676B8EA6" w14:textId="77777777" w:rsidTr="004B2262">
        <w:tc>
          <w:tcPr>
            <w:tcW w:w="5058" w:type="dxa"/>
            <w:shd w:val="clear" w:color="auto" w:fill="auto"/>
          </w:tcPr>
          <w:p w14:paraId="6C552F93" w14:textId="77777777"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>Email Id</w:t>
            </w:r>
          </w:p>
        </w:tc>
        <w:tc>
          <w:tcPr>
            <w:tcW w:w="5058" w:type="dxa"/>
            <w:shd w:val="clear" w:color="auto" w:fill="auto"/>
          </w:tcPr>
          <w:p w14:paraId="1B0F027B" w14:textId="77777777" w:rsidR="00533B00" w:rsidRPr="008F44FA" w:rsidRDefault="00533B00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  <w:p w14:paraId="29DEE7B3" w14:textId="77777777" w:rsidR="003D3A36" w:rsidRPr="008F44FA" w:rsidRDefault="003D3A36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A96941" w:rsidRPr="008F44FA" w14:paraId="64BE228D" w14:textId="77777777" w:rsidTr="004B2262">
        <w:tc>
          <w:tcPr>
            <w:tcW w:w="5058" w:type="dxa"/>
            <w:shd w:val="clear" w:color="auto" w:fill="auto"/>
          </w:tcPr>
          <w:p w14:paraId="244C613B" w14:textId="77777777"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>Telephone/ Mobile number</w:t>
            </w:r>
          </w:p>
        </w:tc>
        <w:tc>
          <w:tcPr>
            <w:tcW w:w="5058" w:type="dxa"/>
            <w:shd w:val="clear" w:color="auto" w:fill="auto"/>
          </w:tcPr>
          <w:p w14:paraId="213ACFA1" w14:textId="77777777" w:rsidR="00533B00" w:rsidRPr="008F44FA" w:rsidRDefault="00533B00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  <w:p w14:paraId="683C19FE" w14:textId="77777777" w:rsidR="003D3A36" w:rsidRPr="008F44FA" w:rsidRDefault="003D3A36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A96941" w:rsidRPr="008F44FA" w14:paraId="78A924B7" w14:textId="77777777" w:rsidTr="004B2262">
        <w:tc>
          <w:tcPr>
            <w:tcW w:w="5058" w:type="dxa"/>
            <w:shd w:val="clear" w:color="auto" w:fill="auto"/>
          </w:tcPr>
          <w:p w14:paraId="6D407009" w14:textId="77777777"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>Mode of payment: (Tick one)</w:t>
            </w:r>
          </w:p>
        </w:tc>
        <w:tc>
          <w:tcPr>
            <w:tcW w:w="5058" w:type="dxa"/>
            <w:shd w:val="clear" w:color="auto" w:fill="auto"/>
          </w:tcPr>
          <w:p w14:paraId="5C16E9ED" w14:textId="77777777" w:rsidR="00A96941" w:rsidRPr="008F44FA" w:rsidRDefault="00A96941" w:rsidP="004B2262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Cheque/DD</w:t>
            </w:r>
          </w:p>
          <w:p w14:paraId="76190F39" w14:textId="77777777" w:rsidR="00A96941" w:rsidRPr="008F44FA" w:rsidRDefault="00A96941" w:rsidP="004B2262">
            <w:pPr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(Cheque no                                 Dated</w:t>
            </w:r>
          </w:p>
          <w:p w14:paraId="3A69EDA7" w14:textId="77777777" w:rsidR="00A96941" w:rsidRPr="008F44FA" w:rsidRDefault="00A96941" w:rsidP="004B2262">
            <w:pPr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 xml:space="preserve"> Drawn on                                                             )</w:t>
            </w:r>
          </w:p>
          <w:p w14:paraId="0CCEE189" w14:textId="77777777" w:rsidR="003D3A36" w:rsidRPr="008F44FA" w:rsidRDefault="003D3A36" w:rsidP="004B2262">
            <w:pPr>
              <w:jc w:val="both"/>
              <w:rPr>
                <w:rFonts w:ascii="Calibri" w:hAnsi="Calibri" w:cs="Calibri"/>
                <w:lang w:val="en-GB"/>
              </w:rPr>
            </w:pPr>
          </w:p>
          <w:p w14:paraId="77AEEB48" w14:textId="77777777" w:rsidR="00A96941" w:rsidRPr="008F44FA" w:rsidRDefault="00A96941" w:rsidP="004B2262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Bank wire transfer (NEFT)</w:t>
            </w:r>
          </w:p>
          <w:p w14:paraId="0C8510EF" w14:textId="77777777" w:rsidR="00A96941" w:rsidRPr="008F44FA" w:rsidRDefault="00A96941" w:rsidP="004B2262">
            <w:pPr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(reference No.                                                       )</w:t>
            </w:r>
          </w:p>
          <w:p w14:paraId="67E76A54" w14:textId="77777777" w:rsidR="003D3A36" w:rsidRPr="008F44FA" w:rsidRDefault="003D3A36" w:rsidP="004B2262">
            <w:pPr>
              <w:jc w:val="both"/>
              <w:rPr>
                <w:rFonts w:ascii="Calibri" w:hAnsi="Calibri" w:cs="Calibri"/>
                <w:lang w:val="en-GB"/>
              </w:rPr>
            </w:pPr>
          </w:p>
          <w:p w14:paraId="33E6F9A0" w14:textId="77777777" w:rsidR="00A96941" w:rsidRPr="008F44FA" w:rsidRDefault="00A96941" w:rsidP="004B2262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Payment gateway on AERA website</w:t>
            </w:r>
          </w:p>
          <w:p w14:paraId="3F033230" w14:textId="77777777" w:rsidR="003D3A36" w:rsidRPr="008F44FA" w:rsidRDefault="003D3A36" w:rsidP="004B2262">
            <w:pPr>
              <w:ind w:left="7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6144A0" w:rsidRPr="008F44FA" w14:paraId="26FA8CEA" w14:textId="77777777" w:rsidTr="004B2262">
        <w:tc>
          <w:tcPr>
            <w:tcW w:w="5058" w:type="dxa"/>
            <w:shd w:val="clear" w:color="auto" w:fill="auto"/>
          </w:tcPr>
          <w:p w14:paraId="0BF2730D" w14:textId="77777777" w:rsidR="006144A0" w:rsidRPr="008F44FA" w:rsidRDefault="006144A0" w:rsidP="004B2262">
            <w:pPr>
              <w:ind w:left="36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>Signature with date</w:t>
            </w:r>
          </w:p>
          <w:p w14:paraId="6F3462DB" w14:textId="77777777" w:rsidR="004B2262" w:rsidRPr="008F44FA" w:rsidRDefault="004B2262" w:rsidP="004B2262">
            <w:pPr>
              <w:ind w:left="36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  <w:p w14:paraId="47C1610C" w14:textId="77777777" w:rsidR="004B2262" w:rsidRPr="008F44FA" w:rsidRDefault="004B2262" w:rsidP="004B2262">
            <w:pPr>
              <w:ind w:left="36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5058" w:type="dxa"/>
            <w:shd w:val="clear" w:color="auto" w:fill="auto"/>
          </w:tcPr>
          <w:p w14:paraId="60B4DC01" w14:textId="77777777" w:rsidR="006144A0" w:rsidRPr="008F44FA" w:rsidRDefault="006144A0" w:rsidP="004B2262">
            <w:pPr>
              <w:ind w:left="360"/>
              <w:jc w:val="both"/>
              <w:rPr>
                <w:rFonts w:ascii="Calibri" w:hAnsi="Calibri" w:cs="Calibri"/>
                <w:lang w:val="en-GB"/>
              </w:rPr>
            </w:pPr>
          </w:p>
          <w:p w14:paraId="1568F99E" w14:textId="77777777" w:rsidR="004B2262" w:rsidRPr="008F44FA" w:rsidRDefault="004B2262" w:rsidP="004B2262">
            <w:pPr>
              <w:ind w:left="360"/>
              <w:jc w:val="both"/>
              <w:rPr>
                <w:rFonts w:ascii="Calibri" w:hAnsi="Calibri" w:cs="Calibri"/>
                <w:lang w:val="en-GB"/>
              </w:rPr>
            </w:pPr>
          </w:p>
          <w:p w14:paraId="75A07021" w14:textId="77777777" w:rsidR="006144A0" w:rsidRPr="008F44FA" w:rsidRDefault="006144A0" w:rsidP="004B2262">
            <w:pPr>
              <w:ind w:left="360"/>
              <w:jc w:val="both"/>
              <w:rPr>
                <w:rFonts w:ascii="Calibri" w:hAnsi="Calibri" w:cs="Calibri"/>
                <w:lang w:val="en-GB"/>
              </w:rPr>
            </w:pPr>
          </w:p>
        </w:tc>
      </w:tr>
    </w:tbl>
    <w:p w14:paraId="2C5DC329" w14:textId="77777777" w:rsidR="008B5260" w:rsidRPr="008F44FA" w:rsidRDefault="008B5260" w:rsidP="002864EC">
      <w:pPr>
        <w:rPr>
          <w:rFonts w:ascii="Calibri" w:hAnsi="Calibri" w:cs="Calibri"/>
          <w:lang w:val="en-GB"/>
        </w:rPr>
      </w:pPr>
    </w:p>
    <w:sectPr w:rsidR="008B5260" w:rsidRPr="008F44FA" w:rsidSect="0077684F">
      <w:footerReference w:type="default" r:id="rId9"/>
      <w:pgSz w:w="12240" w:h="15840"/>
      <w:pgMar w:top="1152" w:right="126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E31B4" w14:textId="77777777" w:rsidR="007C4806" w:rsidRDefault="007C4806" w:rsidP="008F44FA">
      <w:r>
        <w:separator/>
      </w:r>
    </w:p>
  </w:endnote>
  <w:endnote w:type="continuationSeparator" w:id="0">
    <w:p w14:paraId="651F5A1E" w14:textId="77777777" w:rsidR="007C4806" w:rsidRDefault="007C4806" w:rsidP="008F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64DAE" w14:textId="77777777" w:rsidR="008F44FA" w:rsidRDefault="00736D74">
    <w:pPr>
      <w:pStyle w:val="Footer"/>
      <w:jc w:val="center"/>
    </w:pPr>
    <w:r>
      <w:fldChar w:fldCharType="begin"/>
    </w:r>
    <w:r w:rsidR="008F44FA">
      <w:instrText xml:space="preserve"> PAGE   \* MERGEFORMAT </w:instrText>
    </w:r>
    <w:r>
      <w:fldChar w:fldCharType="separate"/>
    </w:r>
    <w:r w:rsidR="00D108B4">
      <w:rPr>
        <w:noProof/>
      </w:rPr>
      <w:t>1</w:t>
    </w:r>
    <w:r>
      <w:rPr>
        <w:noProof/>
      </w:rPr>
      <w:fldChar w:fldCharType="end"/>
    </w:r>
  </w:p>
  <w:p w14:paraId="6C9EFC87" w14:textId="77777777" w:rsidR="008F44FA" w:rsidRDefault="008F4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8826D" w14:textId="77777777" w:rsidR="007C4806" w:rsidRDefault="007C4806" w:rsidP="008F44FA">
      <w:r>
        <w:separator/>
      </w:r>
    </w:p>
  </w:footnote>
  <w:footnote w:type="continuationSeparator" w:id="0">
    <w:p w14:paraId="07CE90C0" w14:textId="77777777" w:rsidR="007C4806" w:rsidRDefault="007C4806" w:rsidP="008F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F22EE"/>
    <w:multiLevelType w:val="hybridMultilevel"/>
    <w:tmpl w:val="6772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4567"/>
    <w:multiLevelType w:val="hybridMultilevel"/>
    <w:tmpl w:val="A7D6433C"/>
    <w:lvl w:ilvl="0" w:tplc="A57C2ED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A8E6D63"/>
    <w:multiLevelType w:val="hybridMultilevel"/>
    <w:tmpl w:val="7AA6B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76143"/>
    <w:multiLevelType w:val="hybridMultilevel"/>
    <w:tmpl w:val="68E47D7E"/>
    <w:lvl w:ilvl="0" w:tplc="A57C2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C630F9"/>
    <w:multiLevelType w:val="hybridMultilevel"/>
    <w:tmpl w:val="35383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F01D1"/>
    <w:multiLevelType w:val="hybridMultilevel"/>
    <w:tmpl w:val="B8EE0AFA"/>
    <w:lvl w:ilvl="0" w:tplc="A57C2ED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num w:numId="1" w16cid:durableId="875237356">
    <w:abstractNumId w:val="2"/>
  </w:num>
  <w:num w:numId="2" w16cid:durableId="1690260070">
    <w:abstractNumId w:val="3"/>
  </w:num>
  <w:num w:numId="3" w16cid:durableId="1204438043">
    <w:abstractNumId w:val="5"/>
  </w:num>
  <w:num w:numId="4" w16cid:durableId="1949854249">
    <w:abstractNumId w:val="1"/>
  </w:num>
  <w:num w:numId="5" w16cid:durableId="2100985021">
    <w:abstractNumId w:val="0"/>
  </w:num>
  <w:num w:numId="6" w16cid:durableId="1243222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DE"/>
    <w:rsid w:val="00067A62"/>
    <w:rsid w:val="000A17FD"/>
    <w:rsid w:val="000F54A4"/>
    <w:rsid w:val="00143995"/>
    <w:rsid w:val="001A68DE"/>
    <w:rsid w:val="00227E6A"/>
    <w:rsid w:val="002864EC"/>
    <w:rsid w:val="00291978"/>
    <w:rsid w:val="002F779C"/>
    <w:rsid w:val="003D3A36"/>
    <w:rsid w:val="00437DBC"/>
    <w:rsid w:val="00455509"/>
    <w:rsid w:val="004778A2"/>
    <w:rsid w:val="004B2262"/>
    <w:rsid w:val="00527E68"/>
    <w:rsid w:val="00533B00"/>
    <w:rsid w:val="00554001"/>
    <w:rsid w:val="005809DE"/>
    <w:rsid w:val="005F563E"/>
    <w:rsid w:val="006144A0"/>
    <w:rsid w:val="006226E4"/>
    <w:rsid w:val="006A5B95"/>
    <w:rsid w:val="006E0B22"/>
    <w:rsid w:val="007026B1"/>
    <w:rsid w:val="00736D74"/>
    <w:rsid w:val="0076610D"/>
    <w:rsid w:val="0077684F"/>
    <w:rsid w:val="007815AA"/>
    <w:rsid w:val="007B0BC7"/>
    <w:rsid w:val="007C4806"/>
    <w:rsid w:val="007E5C33"/>
    <w:rsid w:val="008B1644"/>
    <w:rsid w:val="008B5260"/>
    <w:rsid w:val="008D1C6B"/>
    <w:rsid w:val="008F44FA"/>
    <w:rsid w:val="00910EC5"/>
    <w:rsid w:val="009B5457"/>
    <w:rsid w:val="009E09E7"/>
    <w:rsid w:val="00A12377"/>
    <w:rsid w:val="00A21720"/>
    <w:rsid w:val="00A2471A"/>
    <w:rsid w:val="00A335A2"/>
    <w:rsid w:val="00A743FA"/>
    <w:rsid w:val="00A815A8"/>
    <w:rsid w:val="00A871B5"/>
    <w:rsid w:val="00A96941"/>
    <w:rsid w:val="00B14C28"/>
    <w:rsid w:val="00B47F97"/>
    <w:rsid w:val="00B9292D"/>
    <w:rsid w:val="00BC3AAC"/>
    <w:rsid w:val="00C91EF4"/>
    <w:rsid w:val="00CA107C"/>
    <w:rsid w:val="00CC3EA6"/>
    <w:rsid w:val="00CD1A0E"/>
    <w:rsid w:val="00D108B4"/>
    <w:rsid w:val="00D40C6A"/>
    <w:rsid w:val="00E72FAE"/>
    <w:rsid w:val="00E81BA9"/>
    <w:rsid w:val="00EB7A3B"/>
    <w:rsid w:val="00F07EC7"/>
    <w:rsid w:val="00F30A91"/>
    <w:rsid w:val="00F410A7"/>
    <w:rsid w:val="00FA022F"/>
    <w:rsid w:val="00FC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690CA"/>
  <w15:docId w15:val="{E3181BB0-D8A9-456E-874E-7C1FB286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FAE"/>
    <w:rPr>
      <w:sz w:val="24"/>
      <w:szCs w:val="24"/>
    </w:rPr>
  </w:style>
  <w:style w:type="paragraph" w:styleId="Heading1">
    <w:name w:val="heading 1"/>
    <w:basedOn w:val="Normal"/>
    <w:next w:val="Normal"/>
    <w:qFormat/>
    <w:rsid w:val="00E72FAE"/>
    <w:pPr>
      <w:keepNext/>
      <w:jc w:val="center"/>
      <w:outlineLvl w:val="0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2FAE"/>
    <w:pPr>
      <w:pBdr>
        <w:bottom w:val="single" w:sz="12" w:space="1" w:color="auto"/>
      </w:pBdr>
      <w:jc w:val="both"/>
    </w:pPr>
    <w:rPr>
      <w:lang w:val="en-GB"/>
    </w:rPr>
  </w:style>
  <w:style w:type="character" w:styleId="Hyperlink">
    <w:name w:val="Hyperlink"/>
    <w:rsid w:val="00CA107C"/>
    <w:rPr>
      <w:color w:val="0000FF"/>
      <w:u w:val="single"/>
    </w:rPr>
  </w:style>
  <w:style w:type="table" w:styleId="TableGrid">
    <w:name w:val="Table Grid"/>
    <w:basedOn w:val="TableNormal"/>
    <w:rsid w:val="0077684F"/>
    <w:pPr>
      <w:ind w:left="811" w:hanging="53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-1">
    <w:name w:val="Para-1"/>
    <w:rsid w:val="001A68DE"/>
    <w:pPr>
      <w:tabs>
        <w:tab w:val="left" w:pos="405"/>
      </w:tabs>
      <w:autoSpaceDE w:val="0"/>
      <w:autoSpaceDN w:val="0"/>
      <w:adjustRightInd w:val="0"/>
      <w:spacing w:after="120"/>
      <w:ind w:left="405" w:hanging="405"/>
      <w:jc w:val="both"/>
    </w:pPr>
    <w:rPr>
      <w:rFonts w:eastAsia="Calibri"/>
      <w:sz w:val="22"/>
      <w:szCs w:val="22"/>
    </w:rPr>
  </w:style>
  <w:style w:type="paragraph" w:customStyle="1" w:styleId="Para">
    <w:name w:val="Para"/>
    <w:uiPriority w:val="99"/>
    <w:rsid w:val="001A68DE"/>
    <w:pPr>
      <w:autoSpaceDE w:val="0"/>
      <w:autoSpaceDN w:val="0"/>
      <w:adjustRightInd w:val="0"/>
      <w:spacing w:after="120"/>
      <w:ind w:firstLine="360"/>
      <w:jc w:val="both"/>
    </w:pPr>
    <w:rPr>
      <w:rFonts w:eastAsia="Calibri"/>
      <w:color w:val="000000"/>
      <w:sz w:val="22"/>
      <w:szCs w:val="22"/>
    </w:rPr>
  </w:style>
  <w:style w:type="paragraph" w:customStyle="1" w:styleId="style2">
    <w:name w:val="style2"/>
    <w:basedOn w:val="Normal"/>
    <w:rsid w:val="00910EC5"/>
    <w:pPr>
      <w:spacing w:before="100" w:beforeAutospacing="1" w:after="100" w:afterAutospacing="1"/>
    </w:pPr>
  </w:style>
  <w:style w:type="character" w:customStyle="1" w:styleId="UnresolvedMention1">
    <w:name w:val="Unresolved Mention1"/>
    <w:uiPriority w:val="99"/>
    <w:semiHidden/>
    <w:unhideWhenUsed/>
    <w:rsid w:val="003D3A36"/>
    <w:rPr>
      <w:color w:val="605E5C"/>
      <w:shd w:val="clear" w:color="auto" w:fill="E1DFDD"/>
    </w:rPr>
  </w:style>
  <w:style w:type="paragraph" w:customStyle="1" w:styleId="style16">
    <w:name w:val="style16"/>
    <w:basedOn w:val="Normal"/>
    <w:rsid w:val="008B526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B5260"/>
    <w:rPr>
      <w:b/>
      <w:bCs/>
    </w:rPr>
  </w:style>
  <w:style w:type="paragraph" w:styleId="Header">
    <w:name w:val="header"/>
    <w:basedOn w:val="Normal"/>
    <w:link w:val="HeaderChar"/>
    <w:rsid w:val="008F44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F44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F44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44FA"/>
    <w:rPr>
      <w:sz w:val="24"/>
      <w:szCs w:val="24"/>
    </w:rPr>
  </w:style>
  <w:style w:type="paragraph" w:styleId="BalloonText">
    <w:name w:val="Balloon Text"/>
    <w:basedOn w:val="Normal"/>
    <w:link w:val="BalloonTextChar"/>
    <w:rsid w:val="00D10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raind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Economics Research Association (India)</vt:lpstr>
    </vt:vector>
  </TitlesOfParts>
  <Company/>
  <LinksUpToDate>false</LinksUpToDate>
  <CharactersWithSpaces>875</CharactersWithSpaces>
  <SharedDoc>false</SharedDoc>
  <HLinks>
    <vt:vector size="12" baseType="variant">
      <vt:variant>
        <vt:i4>4849785</vt:i4>
      </vt:variant>
      <vt:variant>
        <vt:i4>3</vt:i4>
      </vt:variant>
      <vt:variant>
        <vt:i4>0</vt:i4>
      </vt:variant>
      <vt:variant>
        <vt:i4>5</vt:i4>
      </vt:variant>
      <vt:variant>
        <vt:lpwstr>mailto:subscription@indianjournals.com</vt:lpwstr>
      </vt:variant>
      <vt:variant>
        <vt:lpwstr/>
      </vt:variant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mailto:aeraindia@gmail.com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Economics Research Association (India)</dc:title>
  <dc:subject/>
  <dc:creator>Dr. P. Kumar</dc:creator>
  <cp:keywords/>
  <dc:description/>
  <cp:lastModifiedBy>Sumant Kumar</cp:lastModifiedBy>
  <cp:revision>2</cp:revision>
  <cp:lastPrinted>2013-06-07T04:15:00Z</cp:lastPrinted>
  <dcterms:created xsi:type="dcterms:W3CDTF">2025-03-26T18:06:00Z</dcterms:created>
  <dcterms:modified xsi:type="dcterms:W3CDTF">2025-03-26T18:06:00Z</dcterms:modified>
</cp:coreProperties>
</file>